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Theme="minorHAnsi" w:eastAsia="仿宋" w:hAnsiTheme="minorHAnsi" w:cstheme="minorBidi" w:hint="eastAsia"/>
          <w:bCs w:val="0"/>
          <w:sz w:val="32"/>
          <w:szCs w:val="22"/>
        </w:rPr>
        <w:id w:val="-1362364606"/>
        <w:docPartObj>
          <w:docPartGallery w:val="Cover Pages"/>
          <w:docPartUnique/>
        </w:docPartObj>
      </w:sdtPr>
      <w:sdtEndPr>
        <w:rPr>
          <w:rFonts w:hint="default"/>
        </w:rPr>
      </w:sdtEndPr>
      <w:sdtContent>
        <w:p w14:paraId="58D49B54" w14:textId="77777777" w:rsidR="00237C18" w:rsidRDefault="00237C18" w:rsidP="00522E14">
          <w:pPr>
            <w:pStyle w:val="a8"/>
          </w:pPr>
        </w:p>
        <w:p w14:paraId="16600032" w14:textId="77777777" w:rsidR="00237C18" w:rsidRDefault="00237C18" w:rsidP="00522E14">
          <w:pPr>
            <w:pStyle w:val="a8"/>
          </w:pPr>
        </w:p>
        <w:p w14:paraId="64A51547" w14:textId="711F59C8" w:rsidR="00237C18" w:rsidRDefault="00237C18" w:rsidP="00522E14">
          <w:pPr>
            <w:pStyle w:val="a8"/>
          </w:pPr>
        </w:p>
        <w:p w14:paraId="5AC44743" w14:textId="36EECE0D" w:rsidR="00237C18" w:rsidRDefault="00237C18" w:rsidP="00237C18">
          <w:pPr>
            <w:jc w:val="center"/>
          </w:pPr>
        </w:p>
        <w:p w14:paraId="0263941B" w14:textId="77777777" w:rsidR="00237C18" w:rsidRPr="00237C18" w:rsidRDefault="00237C18" w:rsidP="00237C18">
          <w:pPr>
            <w:jc w:val="center"/>
          </w:pPr>
        </w:p>
        <w:p w14:paraId="0151B592" w14:textId="7363D394" w:rsidR="006A171F" w:rsidRDefault="006A171F" w:rsidP="00237C18">
          <w:pPr>
            <w:pStyle w:val="a8"/>
          </w:pPr>
          <w:r>
            <w:rPr>
              <w:rFonts w:hint="eastAsia"/>
            </w:rPr>
            <w:t>西北农林科技</w:t>
          </w:r>
          <w:r w:rsidR="00AC16C4">
            <w:rPr>
              <w:rFonts w:hint="eastAsia"/>
            </w:rPr>
            <w:t>大学研究生</w:t>
          </w:r>
          <w:r w:rsidR="00481AA5">
            <w:rPr>
              <w:rFonts w:hint="eastAsia"/>
            </w:rPr>
            <w:t>管理</w:t>
          </w:r>
          <w:r w:rsidR="00AC16C4">
            <w:rPr>
              <w:rFonts w:hint="eastAsia"/>
            </w:rPr>
            <w:t>系统</w:t>
          </w:r>
        </w:p>
        <w:p w14:paraId="7A9E9CA5" w14:textId="31EC6D1D" w:rsidR="00326E54" w:rsidRPr="00326E54" w:rsidRDefault="00326E54" w:rsidP="00326E54">
          <w:pPr>
            <w:pStyle w:val="a8"/>
          </w:pPr>
          <w:r>
            <w:rPr>
              <w:rFonts w:hint="eastAsia"/>
            </w:rPr>
            <w:t>首次登陆系统待办事项</w:t>
          </w:r>
        </w:p>
        <w:p w14:paraId="103FF091" w14:textId="77777777" w:rsidR="00536026" w:rsidRDefault="006A171F" w:rsidP="006A171F">
          <w:pPr>
            <w:jc w:val="center"/>
          </w:pPr>
          <w:r>
            <w:rPr>
              <w:rFonts w:hint="eastAsia"/>
            </w:rPr>
            <w:t>（</w:t>
          </w:r>
          <w:r w:rsidR="00326E54">
            <w:rPr>
              <w:rFonts w:hint="eastAsia"/>
            </w:rPr>
            <w:t>学生端</w:t>
          </w:r>
          <w:r>
            <w:rPr>
              <w:rFonts w:hint="eastAsia"/>
            </w:rPr>
            <w:t>）</w:t>
          </w:r>
        </w:p>
        <w:p w14:paraId="18CACCAA" w14:textId="77777777" w:rsidR="00536026" w:rsidRDefault="00536026">
          <w:pPr>
            <w:widowControl/>
            <w:jc w:val="left"/>
          </w:pPr>
          <w:r>
            <w:br w:type="page"/>
          </w:r>
        </w:p>
        <w:p w14:paraId="7771CBB7" w14:textId="7FFC9AC7" w:rsidR="006A171F" w:rsidRDefault="00536026" w:rsidP="006A171F">
          <w:pPr>
            <w:jc w:val="center"/>
          </w:pPr>
        </w:p>
      </w:sdtContent>
    </w:sdt>
    <w:p w14:paraId="0AC05827" w14:textId="4ED3FC55" w:rsidR="0059178F" w:rsidRDefault="0059178F" w:rsidP="000154D0">
      <w:pPr>
        <w:pStyle w:val="1"/>
      </w:pPr>
      <w:r>
        <w:rPr>
          <w:rFonts w:hint="eastAsia"/>
        </w:rPr>
        <w:t>说明</w:t>
      </w:r>
    </w:p>
    <w:p w14:paraId="35842A10" w14:textId="36F62EE3" w:rsidR="0059178F" w:rsidRPr="000C69AD" w:rsidRDefault="0059178F" w:rsidP="000C69AD">
      <w:pPr>
        <w:ind w:firstLineChars="200" w:firstLine="592"/>
        <w:rPr>
          <w:rFonts w:ascii="宋体" w:eastAsia="宋体" w:hAnsi="宋体"/>
          <w:sz w:val="30"/>
          <w:szCs w:val="30"/>
        </w:rPr>
      </w:pPr>
      <w:r w:rsidRPr="000C69AD">
        <w:rPr>
          <w:rFonts w:ascii="宋体" w:eastAsia="宋体" w:hAnsi="宋体" w:hint="eastAsia"/>
          <w:sz w:val="30"/>
          <w:szCs w:val="30"/>
        </w:rPr>
        <w:t>本文档适用于首次</w:t>
      </w:r>
      <w:r w:rsidR="00CF06B0" w:rsidRPr="000C69AD">
        <w:rPr>
          <w:rFonts w:ascii="宋体" w:eastAsia="宋体" w:hAnsi="宋体" w:hint="eastAsia"/>
          <w:sz w:val="30"/>
          <w:szCs w:val="30"/>
        </w:rPr>
        <w:t>登录</w:t>
      </w:r>
      <w:r w:rsidRPr="000C69AD">
        <w:rPr>
          <w:rFonts w:ascii="宋体" w:eastAsia="宋体" w:hAnsi="宋体" w:hint="eastAsia"/>
          <w:sz w:val="30"/>
          <w:szCs w:val="30"/>
        </w:rPr>
        <w:t>使用</w:t>
      </w:r>
      <w:r w:rsidR="00D554D8" w:rsidRPr="000C69AD">
        <w:rPr>
          <w:rFonts w:ascii="宋体" w:eastAsia="宋体" w:hAnsi="宋体" w:hint="eastAsia"/>
          <w:sz w:val="30"/>
          <w:szCs w:val="30"/>
        </w:rPr>
        <w:t>“</w:t>
      </w:r>
      <w:r w:rsidR="00481AA5" w:rsidRPr="000C69AD">
        <w:rPr>
          <w:rFonts w:ascii="宋体" w:eastAsia="宋体" w:hAnsi="宋体" w:hint="eastAsia"/>
          <w:sz w:val="30"/>
          <w:szCs w:val="30"/>
        </w:rPr>
        <w:t>研究生管理系统</w:t>
      </w:r>
      <w:r w:rsidR="00D554D8" w:rsidRPr="000C69AD">
        <w:rPr>
          <w:rFonts w:ascii="宋体" w:eastAsia="宋体" w:hAnsi="宋体" w:hint="eastAsia"/>
          <w:sz w:val="30"/>
          <w:szCs w:val="30"/>
        </w:rPr>
        <w:t>”</w:t>
      </w:r>
      <w:r w:rsidRPr="000C69AD">
        <w:rPr>
          <w:rFonts w:ascii="宋体" w:eastAsia="宋体" w:hAnsi="宋体" w:hint="eastAsia"/>
          <w:sz w:val="30"/>
          <w:szCs w:val="30"/>
        </w:rPr>
        <w:t>的</w:t>
      </w:r>
      <w:r w:rsidR="00D554D8" w:rsidRPr="000C69AD">
        <w:rPr>
          <w:rFonts w:ascii="宋体" w:eastAsia="宋体" w:hAnsi="宋体" w:hint="eastAsia"/>
          <w:sz w:val="30"/>
          <w:szCs w:val="30"/>
        </w:rPr>
        <w:t>研究生</w:t>
      </w:r>
      <w:r w:rsidRPr="000C69AD">
        <w:rPr>
          <w:rFonts w:ascii="宋体" w:eastAsia="宋体" w:hAnsi="宋体" w:hint="eastAsia"/>
          <w:sz w:val="30"/>
          <w:szCs w:val="30"/>
        </w:rPr>
        <w:t>，列出了需要做的事和一些常见问题的处理方法。</w:t>
      </w:r>
    </w:p>
    <w:p w14:paraId="53DF8771" w14:textId="79714DBE" w:rsidR="006A171F" w:rsidRPr="00E42C42" w:rsidRDefault="006A171F" w:rsidP="000154D0">
      <w:pPr>
        <w:pStyle w:val="1"/>
      </w:pPr>
      <w:r>
        <w:rPr>
          <w:rFonts w:hint="eastAsia"/>
        </w:rPr>
        <w:t>登录</w:t>
      </w:r>
      <w:bookmarkStart w:id="0" w:name="_Hlk62112268"/>
    </w:p>
    <w:p w14:paraId="415BCFFE" w14:textId="60B8399E" w:rsidR="006A171F" w:rsidRPr="00536026" w:rsidRDefault="006A171F" w:rsidP="00536026">
      <w:pPr>
        <w:ind w:firstLineChars="200" w:firstLine="592"/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首先访问网址</w:t>
      </w:r>
      <w:hyperlink r:id="rId7" w:history="1">
        <w:r w:rsidRPr="00536026">
          <w:rPr>
            <w:rFonts w:ascii="宋体" w:eastAsia="宋体" w:hAnsi="宋体"/>
            <w:sz w:val="30"/>
            <w:szCs w:val="30"/>
          </w:rPr>
          <w:t>https://newehall.nwafu.edu.cn</w:t>
        </w:r>
      </w:hyperlink>
      <w:r w:rsidRPr="00536026">
        <w:rPr>
          <w:rFonts w:ascii="宋体" w:eastAsia="宋体" w:hAnsi="宋体" w:hint="eastAsia"/>
          <w:sz w:val="30"/>
          <w:szCs w:val="30"/>
        </w:rPr>
        <w:t>，输入账号和密码并登录，</w:t>
      </w:r>
      <w:r w:rsidR="000154D0" w:rsidRPr="00536026">
        <w:rPr>
          <w:rFonts w:ascii="宋体" w:eastAsia="宋体" w:hAnsi="宋体" w:hint="eastAsia"/>
          <w:sz w:val="30"/>
          <w:szCs w:val="30"/>
        </w:rPr>
        <w:t>密码为统一身份认证密码，</w:t>
      </w:r>
      <w:r w:rsidR="00CB0AFB" w:rsidRPr="00536026">
        <w:rPr>
          <w:rFonts w:ascii="宋体" w:eastAsia="宋体" w:hAnsi="宋体" w:hint="eastAsia"/>
          <w:sz w:val="30"/>
          <w:szCs w:val="30"/>
        </w:rPr>
        <w:t>推荐</w:t>
      </w:r>
      <w:proofErr w:type="gramStart"/>
      <w:r w:rsidR="00CB0AFB" w:rsidRPr="00536026">
        <w:rPr>
          <w:rFonts w:ascii="宋体" w:eastAsia="宋体" w:hAnsi="宋体" w:hint="eastAsia"/>
          <w:sz w:val="30"/>
          <w:szCs w:val="30"/>
        </w:rPr>
        <w:t>使用谷歌浏览</w:t>
      </w:r>
      <w:r w:rsidR="002737F5" w:rsidRPr="00536026">
        <w:rPr>
          <w:rFonts w:ascii="宋体" w:eastAsia="宋体" w:hAnsi="宋体" w:hint="eastAsia"/>
          <w:sz w:val="30"/>
          <w:szCs w:val="30"/>
        </w:rPr>
        <w:t>器</w:t>
      </w:r>
      <w:proofErr w:type="gramEnd"/>
      <w:r w:rsidR="00CB0AFB" w:rsidRPr="00536026">
        <w:rPr>
          <w:rFonts w:ascii="宋体" w:eastAsia="宋体" w:hAnsi="宋体" w:hint="eastAsia"/>
          <w:sz w:val="30"/>
          <w:szCs w:val="30"/>
        </w:rPr>
        <w:t>或3</w:t>
      </w:r>
      <w:r w:rsidR="00CB0AFB" w:rsidRPr="00536026">
        <w:rPr>
          <w:rFonts w:ascii="宋体" w:eastAsia="宋体" w:hAnsi="宋体"/>
          <w:sz w:val="30"/>
          <w:szCs w:val="30"/>
        </w:rPr>
        <w:t>60</w:t>
      </w:r>
      <w:r w:rsidR="00CB0AFB" w:rsidRPr="00536026">
        <w:rPr>
          <w:rFonts w:ascii="宋体" w:eastAsia="宋体" w:hAnsi="宋体" w:hint="eastAsia"/>
          <w:sz w:val="30"/>
          <w:szCs w:val="30"/>
        </w:rPr>
        <w:t>极速浏览器（极速模式），</w:t>
      </w:r>
      <w:r w:rsidRPr="00536026">
        <w:rPr>
          <w:rFonts w:ascii="宋体" w:eastAsia="宋体" w:hAnsi="宋体" w:hint="eastAsia"/>
          <w:sz w:val="30"/>
          <w:szCs w:val="30"/>
        </w:rPr>
        <w:t>如下图：</w:t>
      </w:r>
    </w:p>
    <w:bookmarkEnd w:id="0"/>
    <w:p w14:paraId="7A472A39" w14:textId="7631733C" w:rsidR="006A171F" w:rsidRDefault="006A171F" w:rsidP="006A171F">
      <w:pPr>
        <w:rPr>
          <w:noProof/>
        </w:rPr>
      </w:pPr>
      <w:r w:rsidRPr="00EC686A">
        <w:rPr>
          <w:noProof/>
        </w:rPr>
        <w:drawing>
          <wp:inline distT="0" distB="0" distL="0" distR="0" wp14:anchorId="621EADC5" wp14:editId="612E1105">
            <wp:extent cx="5615940" cy="3616145"/>
            <wp:effectExtent l="19050" t="19050" r="22860" b="22860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6161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27D41AE" w14:textId="4D4FFC9A" w:rsidR="006A171F" w:rsidRPr="00536026" w:rsidRDefault="006A171F" w:rsidP="00536026">
      <w:pPr>
        <w:ind w:firstLineChars="200" w:firstLine="592"/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登录后，</w:t>
      </w:r>
      <w:r w:rsidR="008E682F" w:rsidRPr="00536026">
        <w:rPr>
          <w:rFonts w:ascii="宋体" w:eastAsia="宋体" w:hAnsi="宋体" w:hint="eastAsia"/>
          <w:sz w:val="30"/>
          <w:szCs w:val="30"/>
        </w:rPr>
        <w:t>点击</w:t>
      </w:r>
      <w:r w:rsidRPr="00536026">
        <w:rPr>
          <w:rFonts w:ascii="宋体" w:eastAsia="宋体" w:hAnsi="宋体" w:hint="eastAsia"/>
          <w:sz w:val="30"/>
          <w:szCs w:val="30"/>
        </w:rPr>
        <w:t>【</w:t>
      </w:r>
      <w:r w:rsidR="007A0CD2" w:rsidRPr="00536026">
        <w:rPr>
          <w:rFonts w:ascii="宋体" w:eastAsia="宋体" w:hAnsi="宋体" w:hint="eastAsia"/>
          <w:sz w:val="30"/>
          <w:szCs w:val="30"/>
        </w:rPr>
        <w:t>工作台</w:t>
      </w:r>
      <w:r w:rsidRPr="00536026">
        <w:rPr>
          <w:rFonts w:ascii="宋体" w:eastAsia="宋体" w:hAnsi="宋体" w:hint="eastAsia"/>
          <w:sz w:val="30"/>
          <w:szCs w:val="30"/>
        </w:rPr>
        <w:t>】标签页</w:t>
      </w:r>
      <w:r w:rsidR="007A0CD2" w:rsidRPr="00536026">
        <w:rPr>
          <w:rFonts w:ascii="宋体" w:eastAsia="宋体" w:hAnsi="宋体" w:hint="eastAsia"/>
          <w:sz w:val="30"/>
          <w:szCs w:val="30"/>
        </w:rPr>
        <w:t>，</w:t>
      </w:r>
      <w:r w:rsidR="008E682F" w:rsidRPr="00536026">
        <w:rPr>
          <w:rFonts w:ascii="宋体" w:eastAsia="宋体" w:hAnsi="宋体" w:hint="eastAsia"/>
          <w:sz w:val="30"/>
          <w:szCs w:val="30"/>
        </w:rPr>
        <w:t>就可以看到相关应用的分类了</w:t>
      </w:r>
      <w:r w:rsidRPr="00536026">
        <w:rPr>
          <w:rFonts w:ascii="宋体" w:eastAsia="宋体" w:hAnsi="宋体" w:hint="eastAsia"/>
          <w:sz w:val="30"/>
          <w:szCs w:val="30"/>
        </w:rPr>
        <w:t>，如下图：</w:t>
      </w:r>
    </w:p>
    <w:p w14:paraId="4A4DA2A0" w14:textId="3F0EF865" w:rsidR="006A171F" w:rsidRDefault="007A0CD2" w:rsidP="006A171F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C5C0AB7" wp14:editId="3904D684">
            <wp:extent cx="5615940" cy="3503295"/>
            <wp:effectExtent l="19050" t="19050" r="22860" b="209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5032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4B4048B" w14:textId="15883C8C" w:rsidR="00980B30" w:rsidRPr="00536026" w:rsidRDefault="00980B30" w:rsidP="00536026">
      <w:pPr>
        <w:ind w:firstLineChars="200" w:firstLine="592"/>
        <w:rPr>
          <w:rFonts w:ascii="宋体" w:eastAsia="宋体" w:hAnsi="宋体"/>
          <w:color w:val="FF0000"/>
          <w:sz w:val="30"/>
          <w:szCs w:val="30"/>
        </w:rPr>
      </w:pPr>
      <w:r w:rsidRPr="00536026">
        <w:rPr>
          <w:rFonts w:ascii="宋体" w:eastAsia="宋体" w:hAnsi="宋体" w:hint="eastAsia"/>
          <w:color w:val="FF0000"/>
          <w:sz w:val="30"/>
          <w:szCs w:val="30"/>
        </w:rPr>
        <w:t>P</w:t>
      </w:r>
      <w:r w:rsidRPr="00536026">
        <w:rPr>
          <w:rFonts w:ascii="宋体" w:eastAsia="宋体" w:hAnsi="宋体"/>
          <w:color w:val="FF0000"/>
          <w:sz w:val="30"/>
          <w:szCs w:val="30"/>
        </w:rPr>
        <w:t>S:</w:t>
      </w:r>
      <w:r w:rsidRPr="00536026">
        <w:rPr>
          <w:rFonts w:ascii="宋体" w:eastAsia="宋体" w:hAnsi="宋体" w:hint="eastAsia"/>
          <w:color w:val="FF0000"/>
          <w:sz w:val="30"/>
          <w:szCs w:val="30"/>
        </w:rPr>
        <w:t>登录密码为统一身份认证的密码，</w:t>
      </w:r>
      <w:r w:rsidR="00166F90" w:rsidRPr="00536026">
        <w:rPr>
          <w:rFonts w:ascii="宋体" w:eastAsia="宋体" w:hAnsi="宋体" w:hint="eastAsia"/>
          <w:color w:val="FF0000"/>
          <w:sz w:val="30"/>
          <w:szCs w:val="30"/>
        </w:rPr>
        <w:t>可通过【忘记密码】找回，其他登录问题可联系信息化管理处</w:t>
      </w:r>
    </w:p>
    <w:p w14:paraId="0AFEB90C" w14:textId="51125F33" w:rsidR="00166F90" w:rsidRPr="00536026" w:rsidRDefault="00166F90" w:rsidP="00536026">
      <w:pPr>
        <w:ind w:firstLineChars="200" w:firstLine="592"/>
        <w:rPr>
          <w:rFonts w:ascii="宋体" w:eastAsia="宋体" w:hAnsi="宋体"/>
          <w:color w:val="FF0000"/>
          <w:sz w:val="30"/>
          <w:szCs w:val="30"/>
        </w:rPr>
      </w:pPr>
      <w:r w:rsidRPr="00536026">
        <w:rPr>
          <w:rFonts w:ascii="宋体" w:eastAsia="宋体" w:hAnsi="宋体" w:hint="eastAsia"/>
          <w:color w:val="FF0000"/>
          <w:sz w:val="30"/>
          <w:szCs w:val="30"/>
        </w:rPr>
        <w:t>咨询服务电话：029-87082976 029-87082057</w:t>
      </w:r>
    </w:p>
    <w:p w14:paraId="1F64BC0E" w14:textId="116FEA1E" w:rsidR="006A171F" w:rsidRDefault="00E11D3A" w:rsidP="006A171F">
      <w:pPr>
        <w:pStyle w:val="1"/>
      </w:pPr>
      <w:r>
        <w:rPr>
          <w:rFonts w:hint="eastAsia"/>
        </w:rPr>
        <w:t>维护个人学籍信息</w:t>
      </w:r>
    </w:p>
    <w:p w14:paraId="768F1616" w14:textId="6A40419A" w:rsidR="006A171F" w:rsidRPr="00241D52" w:rsidRDefault="00D92862" w:rsidP="006A171F">
      <w:pPr>
        <w:pStyle w:val="2"/>
      </w:pPr>
      <w:r>
        <w:rPr>
          <w:rFonts w:hint="eastAsia"/>
        </w:rPr>
        <w:t>访问我的学籍应用</w:t>
      </w:r>
    </w:p>
    <w:p w14:paraId="6A4F4240" w14:textId="20EFE154" w:rsidR="006A171F" w:rsidRPr="00536026" w:rsidRDefault="00D92862" w:rsidP="00536026">
      <w:pPr>
        <w:ind w:firstLineChars="200" w:firstLine="592"/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新系统采用</w:t>
      </w:r>
      <w:proofErr w:type="gramStart"/>
      <w:r w:rsidRPr="00536026">
        <w:rPr>
          <w:rFonts w:ascii="宋体" w:eastAsia="宋体" w:hAnsi="宋体" w:hint="eastAsia"/>
          <w:sz w:val="30"/>
          <w:szCs w:val="30"/>
        </w:rPr>
        <w:t>微服务</w:t>
      </w:r>
      <w:proofErr w:type="gramEnd"/>
      <w:r w:rsidRPr="00536026">
        <w:rPr>
          <w:rFonts w:ascii="宋体" w:eastAsia="宋体" w:hAnsi="宋体" w:hint="eastAsia"/>
          <w:sz w:val="30"/>
          <w:szCs w:val="30"/>
        </w:rPr>
        <w:t>架构，即每个功能模块展现形式类似手机app的方式，</w:t>
      </w:r>
      <w:r w:rsidR="0094021E" w:rsidRPr="00536026">
        <w:rPr>
          <w:rFonts w:ascii="宋体" w:eastAsia="宋体" w:hAnsi="宋体" w:hint="eastAsia"/>
          <w:sz w:val="30"/>
          <w:szCs w:val="30"/>
        </w:rPr>
        <w:t>以</w:t>
      </w:r>
      <w:r w:rsidRPr="00536026">
        <w:rPr>
          <w:rFonts w:ascii="宋体" w:eastAsia="宋体" w:hAnsi="宋体" w:hint="eastAsia"/>
          <w:sz w:val="30"/>
          <w:szCs w:val="30"/>
        </w:rPr>
        <w:t>下图为例，</w:t>
      </w:r>
      <w:r w:rsidR="0094021E" w:rsidRPr="00536026">
        <w:rPr>
          <w:rFonts w:ascii="宋体" w:eastAsia="宋体" w:hAnsi="宋体" w:hint="eastAsia"/>
          <w:sz w:val="30"/>
          <w:szCs w:val="30"/>
        </w:rPr>
        <w:t>在学籍管理分类中点击我的学籍，即可进入应用</w:t>
      </w:r>
      <w:r w:rsidR="006A171F" w:rsidRPr="00536026">
        <w:rPr>
          <w:rFonts w:ascii="宋体" w:eastAsia="宋体" w:hAnsi="宋体" w:hint="eastAsia"/>
          <w:sz w:val="30"/>
          <w:szCs w:val="30"/>
        </w:rPr>
        <w:t>：</w:t>
      </w:r>
    </w:p>
    <w:p w14:paraId="00A894E5" w14:textId="2DA4112F" w:rsidR="006A171F" w:rsidRDefault="00D92862" w:rsidP="006A171F">
      <w:r>
        <w:rPr>
          <w:noProof/>
        </w:rPr>
        <w:lastRenderedPageBreak/>
        <w:drawing>
          <wp:inline distT="0" distB="0" distL="0" distR="0" wp14:anchorId="42D76C16" wp14:editId="1DBB8C68">
            <wp:extent cx="5615940" cy="2458720"/>
            <wp:effectExtent l="19050" t="19050" r="22860" b="177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4587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7D7D20B" w14:textId="68F56097" w:rsidR="0094021E" w:rsidRDefault="0094021E" w:rsidP="0094021E">
      <w:pPr>
        <w:pStyle w:val="2"/>
      </w:pPr>
      <w:r>
        <w:rPr>
          <w:rFonts w:hint="eastAsia"/>
        </w:rPr>
        <w:t>检查及维护个人信息</w:t>
      </w:r>
    </w:p>
    <w:p w14:paraId="6D9DCDCE" w14:textId="26877EAF" w:rsidR="00961EA7" w:rsidRPr="00536026" w:rsidRDefault="0094021E" w:rsidP="00536026">
      <w:pPr>
        <w:ind w:firstLineChars="200" w:firstLine="592"/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进入应用后可看到个人相关信息，</w:t>
      </w:r>
      <w:r w:rsidR="00961EA7" w:rsidRPr="00536026">
        <w:rPr>
          <w:rFonts w:ascii="宋体" w:eastAsia="宋体" w:hAnsi="宋体" w:hint="eastAsia"/>
          <w:sz w:val="30"/>
          <w:szCs w:val="30"/>
        </w:rPr>
        <w:t>请先检查信息是否正确。</w:t>
      </w:r>
    </w:p>
    <w:p w14:paraId="18378E3A" w14:textId="3713BF6A" w:rsidR="00961EA7" w:rsidRPr="00536026" w:rsidRDefault="0094021E" w:rsidP="00536026">
      <w:pPr>
        <w:ind w:firstLineChars="200" w:firstLine="592"/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其中带“</w:t>
      </w:r>
      <w:r w:rsidRPr="00536026">
        <w:rPr>
          <w:rFonts w:ascii="宋体" w:eastAsia="宋体" w:hAnsi="宋体"/>
          <w:sz w:val="30"/>
          <w:szCs w:val="30"/>
        </w:rPr>
        <w:drawing>
          <wp:inline distT="0" distB="0" distL="0" distR="0" wp14:anchorId="60747DA2" wp14:editId="6ADD963C">
            <wp:extent cx="219048" cy="209524"/>
            <wp:effectExtent l="19050" t="19050" r="10160" b="1968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048" cy="20952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536026">
        <w:rPr>
          <w:rFonts w:ascii="宋体" w:eastAsia="宋体" w:hAnsi="宋体" w:hint="eastAsia"/>
          <w:sz w:val="30"/>
          <w:szCs w:val="30"/>
        </w:rPr>
        <w:t>”的</w:t>
      </w:r>
      <w:r w:rsidR="00961EA7" w:rsidRPr="00536026">
        <w:rPr>
          <w:rFonts w:ascii="宋体" w:eastAsia="宋体" w:hAnsi="宋体" w:hint="eastAsia"/>
          <w:sz w:val="30"/>
          <w:szCs w:val="30"/>
        </w:rPr>
        <w:t>字段是可以修改的字段，因新系统的基础信息字段比</w:t>
      </w:r>
      <w:proofErr w:type="gramStart"/>
      <w:r w:rsidR="00961EA7" w:rsidRPr="00536026">
        <w:rPr>
          <w:rFonts w:ascii="宋体" w:eastAsia="宋体" w:hAnsi="宋体" w:hint="eastAsia"/>
          <w:sz w:val="30"/>
          <w:szCs w:val="30"/>
        </w:rPr>
        <w:t>老系统</w:t>
      </w:r>
      <w:proofErr w:type="gramEnd"/>
      <w:r w:rsidR="00961EA7" w:rsidRPr="00536026">
        <w:rPr>
          <w:rFonts w:ascii="宋体" w:eastAsia="宋体" w:hAnsi="宋体" w:hint="eastAsia"/>
          <w:sz w:val="30"/>
          <w:szCs w:val="30"/>
        </w:rPr>
        <w:t>多，所以有很多字段需要补全。</w:t>
      </w:r>
    </w:p>
    <w:p w14:paraId="28877CF0" w14:textId="03190308" w:rsidR="0094021E" w:rsidRPr="00536026" w:rsidRDefault="00166F90" w:rsidP="00536026">
      <w:pPr>
        <w:ind w:firstLineChars="200" w:firstLine="592"/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一共有3个页面需要维护，分别是基础信息、入学信息、扩展信息，</w:t>
      </w:r>
      <w:r w:rsidR="00961EA7" w:rsidRPr="00536026">
        <w:rPr>
          <w:rFonts w:ascii="宋体" w:eastAsia="宋体" w:hAnsi="宋体" w:hint="eastAsia"/>
          <w:sz w:val="30"/>
          <w:szCs w:val="30"/>
        </w:rPr>
        <w:t>检查无误后点击下方的【保存信息】按钮即可。</w:t>
      </w:r>
    </w:p>
    <w:p w14:paraId="29C18EAC" w14:textId="365CCC45" w:rsidR="0094021E" w:rsidRDefault="00961EA7" w:rsidP="0094021E">
      <w:r>
        <w:rPr>
          <w:noProof/>
        </w:rPr>
        <w:lastRenderedPageBreak/>
        <w:drawing>
          <wp:inline distT="0" distB="0" distL="0" distR="0" wp14:anchorId="21154C75" wp14:editId="77CE7F8A">
            <wp:extent cx="5615940" cy="3326130"/>
            <wp:effectExtent l="19050" t="19050" r="22860" b="2667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3261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01D1B91" w14:textId="74F3A87D" w:rsidR="00961EA7" w:rsidRPr="00536026" w:rsidRDefault="00961EA7" w:rsidP="00536026">
      <w:pPr>
        <w:ind w:firstLineChars="200" w:firstLine="592"/>
        <w:rPr>
          <w:rFonts w:ascii="宋体" w:eastAsia="宋体" w:hAnsi="宋体"/>
          <w:color w:val="FF0000"/>
          <w:sz w:val="30"/>
          <w:szCs w:val="30"/>
        </w:rPr>
      </w:pPr>
      <w:r w:rsidRPr="00536026">
        <w:rPr>
          <w:rFonts w:ascii="宋体" w:eastAsia="宋体" w:hAnsi="宋体" w:hint="eastAsia"/>
          <w:color w:val="FF0000"/>
          <w:sz w:val="30"/>
          <w:szCs w:val="30"/>
        </w:rPr>
        <w:t>P</w:t>
      </w:r>
      <w:r w:rsidRPr="00536026">
        <w:rPr>
          <w:rFonts w:ascii="宋体" w:eastAsia="宋体" w:hAnsi="宋体"/>
          <w:color w:val="FF0000"/>
          <w:sz w:val="30"/>
          <w:szCs w:val="30"/>
        </w:rPr>
        <w:t>S</w:t>
      </w:r>
      <w:r w:rsidRPr="00536026">
        <w:rPr>
          <w:rFonts w:ascii="宋体" w:eastAsia="宋体" w:hAnsi="宋体" w:hint="eastAsia"/>
          <w:color w:val="FF0000"/>
          <w:sz w:val="30"/>
          <w:szCs w:val="30"/>
        </w:rPr>
        <w:t>：如果发现信息有误，且又是不可修改的字段，需要</w:t>
      </w:r>
      <w:r w:rsidR="00141C8A" w:rsidRPr="00536026">
        <w:rPr>
          <w:rFonts w:ascii="宋体" w:eastAsia="宋体" w:hAnsi="宋体" w:hint="eastAsia"/>
          <w:color w:val="FF0000"/>
          <w:sz w:val="30"/>
          <w:szCs w:val="30"/>
        </w:rPr>
        <w:t>报给</w:t>
      </w:r>
      <w:r w:rsidR="00CC2910" w:rsidRPr="00536026">
        <w:rPr>
          <w:rFonts w:ascii="宋体" w:eastAsia="宋体" w:hAnsi="宋体" w:hint="eastAsia"/>
          <w:color w:val="FF0000"/>
          <w:sz w:val="30"/>
          <w:szCs w:val="30"/>
        </w:rPr>
        <w:t>研究生秘书</w:t>
      </w:r>
      <w:r w:rsidR="00141C8A" w:rsidRPr="00536026">
        <w:rPr>
          <w:rFonts w:ascii="宋体" w:eastAsia="宋体" w:hAnsi="宋体" w:hint="eastAsia"/>
          <w:color w:val="FF0000"/>
          <w:sz w:val="30"/>
          <w:szCs w:val="30"/>
        </w:rPr>
        <w:t>汇总</w:t>
      </w:r>
      <w:r w:rsidR="00B7467E" w:rsidRPr="00536026">
        <w:rPr>
          <w:rFonts w:ascii="宋体" w:eastAsia="宋体" w:hAnsi="宋体" w:hint="eastAsia"/>
          <w:color w:val="FF0000"/>
          <w:sz w:val="30"/>
          <w:szCs w:val="30"/>
        </w:rPr>
        <w:t>（部分学生的考生编号中间多了个2，经排查，</w:t>
      </w:r>
      <w:proofErr w:type="gramStart"/>
      <w:r w:rsidR="00B7467E" w:rsidRPr="00536026">
        <w:rPr>
          <w:rFonts w:ascii="宋体" w:eastAsia="宋体" w:hAnsi="宋体" w:hint="eastAsia"/>
          <w:color w:val="FF0000"/>
          <w:sz w:val="30"/>
          <w:szCs w:val="30"/>
        </w:rPr>
        <w:t>学信网的</w:t>
      </w:r>
      <w:proofErr w:type="gramEnd"/>
      <w:r w:rsidR="00B7467E" w:rsidRPr="00536026">
        <w:rPr>
          <w:rFonts w:ascii="宋体" w:eastAsia="宋体" w:hAnsi="宋体" w:hint="eastAsia"/>
          <w:color w:val="FF0000"/>
          <w:sz w:val="30"/>
          <w:szCs w:val="30"/>
        </w:rPr>
        <w:t>数据就多了个2）</w:t>
      </w:r>
      <w:r w:rsidR="00141C8A" w:rsidRPr="00536026">
        <w:rPr>
          <w:rFonts w:ascii="宋体" w:eastAsia="宋体" w:hAnsi="宋体" w:hint="eastAsia"/>
          <w:color w:val="FF0000"/>
          <w:sz w:val="30"/>
          <w:szCs w:val="30"/>
        </w:rPr>
        <w:t>。</w:t>
      </w:r>
      <w:r w:rsidRPr="00536026">
        <w:rPr>
          <w:rFonts w:ascii="宋体" w:eastAsia="宋体" w:hAnsi="宋体" w:hint="eastAsia"/>
          <w:color w:val="FF0000"/>
          <w:sz w:val="30"/>
          <w:szCs w:val="30"/>
        </w:rPr>
        <w:t xml:space="preserve"> </w:t>
      </w:r>
    </w:p>
    <w:p w14:paraId="7DAD7F9E" w14:textId="6DEF89D4" w:rsidR="006A171F" w:rsidRPr="00565AF7" w:rsidRDefault="00141C8A" w:rsidP="00141C8A">
      <w:pPr>
        <w:pStyle w:val="1"/>
      </w:pPr>
      <w:r>
        <w:rPr>
          <w:rFonts w:hint="eastAsia"/>
        </w:rPr>
        <w:t>检查培养方案信息</w:t>
      </w:r>
    </w:p>
    <w:p w14:paraId="3A9CA6E8" w14:textId="07FDD903" w:rsidR="00141C8A" w:rsidRPr="00241D52" w:rsidRDefault="00141C8A" w:rsidP="00141C8A">
      <w:pPr>
        <w:pStyle w:val="2"/>
      </w:pPr>
      <w:r>
        <w:rPr>
          <w:rFonts w:hint="eastAsia"/>
        </w:rPr>
        <w:t>访问我的培养方案应用</w:t>
      </w:r>
    </w:p>
    <w:p w14:paraId="26BBF830" w14:textId="2B8E05DB" w:rsidR="00141C8A" w:rsidRPr="00536026" w:rsidRDefault="00141C8A" w:rsidP="00536026">
      <w:pPr>
        <w:ind w:firstLineChars="200" w:firstLine="592"/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以下图为例，在方案计划分类中点击</w:t>
      </w:r>
      <w:r w:rsidR="009F246F" w:rsidRPr="00536026">
        <w:rPr>
          <w:rFonts w:ascii="宋体" w:eastAsia="宋体" w:hAnsi="宋体" w:hint="eastAsia"/>
          <w:sz w:val="30"/>
          <w:szCs w:val="30"/>
        </w:rPr>
        <w:t>我的培养方案</w:t>
      </w:r>
      <w:r w:rsidRPr="00536026">
        <w:rPr>
          <w:rFonts w:ascii="宋体" w:eastAsia="宋体" w:hAnsi="宋体" w:hint="eastAsia"/>
          <w:sz w:val="30"/>
          <w:szCs w:val="30"/>
        </w:rPr>
        <w:t>，即可进入应用：</w:t>
      </w:r>
    </w:p>
    <w:p w14:paraId="142CFE1D" w14:textId="311BEBB1" w:rsidR="00141C8A" w:rsidRDefault="00141C8A" w:rsidP="00141C8A">
      <w:r>
        <w:rPr>
          <w:noProof/>
        </w:rPr>
        <w:lastRenderedPageBreak/>
        <w:drawing>
          <wp:inline distT="0" distB="0" distL="0" distR="0" wp14:anchorId="172DB5C7" wp14:editId="053E256A">
            <wp:extent cx="5615940" cy="2274570"/>
            <wp:effectExtent l="19050" t="19050" r="22860" b="1143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2745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D1D6C9D" w14:textId="5ED582A6" w:rsidR="00141C8A" w:rsidRDefault="00141C8A" w:rsidP="00141C8A">
      <w:pPr>
        <w:pStyle w:val="2"/>
      </w:pPr>
      <w:r>
        <w:rPr>
          <w:rFonts w:hint="eastAsia"/>
        </w:rPr>
        <w:t>检查及方案</w:t>
      </w:r>
      <w:r w:rsidR="00CB0AFB">
        <w:rPr>
          <w:rFonts w:hint="eastAsia"/>
        </w:rPr>
        <w:t>课程</w:t>
      </w:r>
      <w:r>
        <w:rPr>
          <w:rFonts w:hint="eastAsia"/>
        </w:rPr>
        <w:t>信息</w:t>
      </w:r>
    </w:p>
    <w:p w14:paraId="0CDC80DB" w14:textId="3E60DEB5" w:rsidR="00141C8A" w:rsidRPr="00536026" w:rsidRDefault="00141C8A" w:rsidP="00536026">
      <w:pPr>
        <w:ind w:firstLineChars="200" w:firstLine="592"/>
        <w:rPr>
          <w:rFonts w:ascii="宋体" w:eastAsia="宋体" w:hAnsi="宋体"/>
          <w:color w:val="FF0000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进入应用后可看到自己的培养方案信息，</w:t>
      </w:r>
      <w:r w:rsidR="00CB0AFB" w:rsidRPr="00536026">
        <w:rPr>
          <w:rFonts w:ascii="宋体" w:eastAsia="宋体" w:hAnsi="宋体" w:hint="eastAsia"/>
          <w:sz w:val="30"/>
          <w:szCs w:val="30"/>
        </w:rPr>
        <w:t>包括方案名称、专业、课程等，</w:t>
      </w:r>
      <w:r w:rsidR="00CB0AFB" w:rsidRPr="00536026">
        <w:rPr>
          <w:rFonts w:ascii="宋体" w:eastAsia="宋体" w:hAnsi="宋体" w:hint="eastAsia"/>
          <w:color w:val="FF0000"/>
          <w:sz w:val="30"/>
          <w:szCs w:val="30"/>
        </w:rPr>
        <w:t>需要重点检查学位课（公共课、专业课）和培养环节是否正确。</w:t>
      </w:r>
    </w:p>
    <w:p w14:paraId="254C9149" w14:textId="29ACAAA5" w:rsidR="00CB0AFB" w:rsidRDefault="00CB0AFB" w:rsidP="00CB0AFB">
      <w:r>
        <w:rPr>
          <w:noProof/>
        </w:rPr>
        <w:drawing>
          <wp:inline distT="0" distB="0" distL="0" distR="0" wp14:anchorId="601B376F" wp14:editId="67635C7E">
            <wp:extent cx="5615940" cy="1250950"/>
            <wp:effectExtent l="19050" t="19050" r="22860" b="2540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12509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093F492" w14:textId="0C0E6B7D" w:rsidR="00141C8A" w:rsidRPr="00CB0AFB" w:rsidRDefault="00CB0AFB" w:rsidP="00141C8A">
      <w:pPr>
        <w:rPr>
          <w:color w:val="FF0000"/>
        </w:rPr>
      </w:pPr>
      <w:r w:rsidRPr="00CB0AFB">
        <w:rPr>
          <w:rFonts w:hint="eastAsia"/>
          <w:color w:val="FF0000"/>
        </w:rPr>
        <w:t>P</w:t>
      </w:r>
      <w:r w:rsidRPr="00CB0AFB">
        <w:rPr>
          <w:color w:val="FF0000"/>
        </w:rPr>
        <w:t>S</w:t>
      </w:r>
      <w:r>
        <w:rPr>
          <w:rFonts w:hint="eastAsia"/>
          <w:color w:val="FF0000"/>
        </w:rPr>
        <w:t>：如果</w:t>
      </w:r>
      <w:r w:rsidR="00B7467E">
        <w:rPr>
          <w:rFonts w:hint="eastAsia"/>
          <w:color w:val="FF0000"/>
        </w:rPr>
        <w:t>新老系统培养方案课程信息</w:t>
      </w:r>
      <w:r>
        <w:rPr>
          <w:rFonts w:hint="eastAsia"/>
          <w:color w:val="FF0000"/>
        </w:rPr>
        <w:t>不一致，</w:t>
      </w:r>
      <w:r w:rsidR="00F6577A">
        <w:rPr>
          <w:rFonts w:hint="eastAsia"/>
          <w:color w:val="FF0000"/>
        </w:rPr>
        <w:t>或者查不到</w:t>
      </w:r>
      <w:r w:rsidR="00CC2910">
        <w:rPr>
          <w:rFonts w:hint="eastAsia"/>
          <w:color w:val="FF0000"/>
        </w:rPr>
        <w:t>本人</w:t>
      </w:r>
      <w:r w:rsidR="00F6577A">
        <w:rPr>
          <w:rFonts w:hint="eastAsia"/>
          <w:color w:val="FF0000"/>
        </w:rPr>
        <w:t>所属的培养方案，</w:t>
      </w:r>
      <w:r w:rsidRPr="00CB0AFB">
        <w:rPr>
          <w:rFonts w:hint="eastAsia"/>
          <w:color w:val="FF0000"/>
        </w:rPr>
        <w:t>需要</w:t>
      </w:r>
      <w:r w:rsidR="00B7467E">
        <w:rPr>
          <w:rFonts w:hint="eastAsia"/>
          <w:color w:val="FF0000"/>
        </w:rPr>
        <w:t>联系学院的研究生秘书单独指定培养方案</w:t>
      </w:r>
      <w:r w:rsidRPr="00CB0AFB">
        <w:rPr>
          <w:rFonts w:hint="eastAsia"/>
          <w:color w:val="FF0000"/>
        </w:rPr>
        <w:t>。</w:t>
      </w:r>
    </w:p>
    <w:p w14:paraId="3B377D53" w14:textId="77777777" w:rsidR="009F246F" w:rsidRPr="00565AF7" w:rsidRDefault="009F246F" w:rsidP="009F246F">
      <w:pPr>
        <w:pStyle w:val="1"/>
      </w:pPr>
      <w:r>
        <w:rPr>
          <w:rFonts w:hint="eastAsia"/>
          <w:noProof/>
        </w:rPr>
        <w:t>检查培养计划信息</w:t>
      </w:r>
    </w:p>
    <w:p w14:paraId="5ACFB397" w14:textId="2A2DCEFF" w:rsidR="009F246F" w:rsidRPr="00241D52" w:rsidRDefault="009F246F" w:rsidP="009F246F">
      <w:pPr>
        <w:pStyle w:val="2"/>
      </w:pPr>
      <w:r>
        <w:rPr>
          <w:rFonts w:hint="eastAsia"/>
        </w:rPr>
        <w:t>访问我的培养计划应用</w:t>
      </w:r>
    </w:p>
    <w:p w14:paraId="6D298AE9" w14:textId="248742F8" w:rsidR="009F246F" w:rsidRPr="00536026" w:rsidRDefault="009F246F" w:rsidP="009F246F">
      <w:pPr>
        <w:ind w:firstLineChars="200" w:firstLine="592"/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以下图为例，在方案计划分类中点击我的培养计划，即可进入应</w:t>
      </w:r>
      <w:r w:rsidRPr="00536026">
        <w:rPr>
          <w:rFonts w:ascii="宋体" w:eastAsia="宋体" w:hAnsi="宋体" w:hint="eastAsia"/>
          <w:sz w:val="30"/>
          <w:szCs w:val="30"/>
        </w:rPr>
        <w:lastRenderedPageBreak/>
        <w:t>用：</w:t>
      </w:r>
    </w:p>
    <w:p w14:paraId="6DC2EB6D" w14:textId="045E310A" w:rsidR="009F246F" w:rsidRDefault="009F246F" w:rsidP="009F246F">
      <w:r>
        <w:rPr>
          <w:noProof/>
        </w:rPr>
        <w:drawing>
          <wp:inline distT="0" distB="0" distL="0" distR="0" wp14:anchorId="2C8C0581" wp14:editId="5A0DF759">
            <wp:extent cx="5615940" cy="1833880"/>
            <wp:effectExtent l="19050" t="19050" r="2286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18338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9CEAC42" w14:textId="7AD5C4A1" w:rsidR="009F246F" w:rsidRDefault="009F246F" w:rsidP="009F246F">
      <w:pPr>
        <w:pStyle w:val="2"/>
      </w:pPr>
      <w:r>
        <w:rPr>
          <w:rFonts w:hint="eastAsia"/>
        </w:rPr>
        <w:t>检查培养计划信息</w:t>
      </w:r>
    </w:p>
    <w:p w14:paraId="38B33CF7" w14:textId="67883598" w:rsidR="009F246F" w:rsidRPr="00536026" w:rsidRDefault="009F246F" w:rsidP="009F246F">
      <w:pPr>
        <w:ind w:firstLineChars="200" w:firstLine="592"/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进入应用后可看到自己的培养</w:t>
      </w:r>
      <w:r w:rsidR="0047763B" w:rsidRPr="00536026">
        <w:rPr>
          <w:rFonts w:ascii="宋体" w:eastAsia="宋体" w:hAnsi="宋体" w:hint="eastAsia"/>
          <w:sz w:val="30"/>
          <w:szCs w:val="30"/>
        </w:rPr>
        <w:t>计划</w:t>
      </w:r>
      <w:r w:rsidRPr="00536026">
        <w:rPr>
          <w:rFonts w:ascii="宋体" w:eastAsia="宋体" w:hAnsi="宋体" w:hint="eastAsia"/>
          <w:sz w:val="30"/>
          <w:szCs w:val="30"/>
        </w:rPr>
        <w:t>信息</w:t>
      </w:r>
      <w:r w:rsidR="0047763B" w:rsidRPr="00536026">
        <w:rPr>
          <w:rFonts w:ascii="宋体" w:eastAsia="宋体" w:hAnsi="宋体" w:hint="eastAsia"/>
          <w:sz w:val="30"/>
          <w:szCs w:val="30"/>
        </w:rPr>
        <w:t>，如下图：</w:t>
      </w:r>
    </w:p>
    <w:p w14:paraId="4F36932A" w14:textId="6F7CF6A9" w:rsidR="009F246F" w:rsidRDefault="009F246F" w:rsidP="009F246F">
      <w:r>
        <w:rPr>
          <w:noProof/>
        </w:rPr>
        <w:drawing>
          <wp:inline distT="0" distB="0" distL="0" distR="0" wp14:anchorId="0345F425" wp14:editId="6842FBF5">
            <wp:extent cx="5615940" cy="2956560"/>
            <wp:effectExtent l="19050" t="19050" r="22860" b="1524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9565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C7A5F75" w14:textId="6A551935" w:rsidR="0047763B" w:rsidRPr="00536026" w:rsidRDefault="0047763B" w:rsidP="0047763B">
      <w:pPr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需要重点检查下列内容：</w:t>
      </w:r>
    </w:p>
    <w:p w14:paraId="5AB25F46" w14:textId="66262AF3" w:rsidR="00822B1D" w:rsidRPr="00536026" w:rsidRDefault="0047763B" w:rsidP="0047763B">
      <w:pPr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（1）课程是否</w:t>
      </w:r>
      <w:r w:rsidR="00F6577A" w:rsidRPr="00536026">
        <w:rPr>
          <w:rFonts w:ascii="宋体" w:eastAsia="宋体" w:hAnsi="宋体" w:hint="eastAsia"/>
          <w:sz w:val="30"/>
          <w:szCs w:val="30"/>
        </w:rPr>
        <w:t>正确</w:t>
      </w:r>
    </w:p>
    <w:p w14:paraId="5DB4EE2E" w14:textId="41983C50" w:rsidR="0047763B" w:rsidRPr="00536026" w:rsidRDefault="0047763B" w:rsidP="00822B1D">
      <w:pPr>
        <w:ind w:firstLineChars="200" w:firstLine="592"/>
        <w:rPr>
          <w:rFonts w:ascii="宋体" w:eastAsia="宋体" w:hAnsi="宋体"/>
          <w:color w:val="FF0000"/>
          <w:sz w:val="30"/>
          <w:szCs w:val="30"/>
        </w:rPr>
      </w:pPr>
      <w:r w:rsidRPr="00536026">
        <w:rPr>
          <w:rFonts w:ascii="宋体" w:eastAsia="宋体" w:hAnsi="宋体" w:hint="eastAsia"/>
          <w:color w:val="FF0000"/>
          <w:sz w:val="30"/>
          <w:szCs w:val="30"/>
        </w:rPr>
        <w:t>如有</w:t>
      </w:r>
      <w:r w:rsidR="00822B1D" w:rsidRPr="00536026">
        <w:rPr>
          <w:rFonts w:ascii="宋体" w:eastAsia="宋体" w:hAnsi="宋体" w:hint="eastAsia"/>
          <w:color w:val="FF0000"/>
          <w:sz w:val="30"/>
          <w:szCs w:val="30"/>
        </w:rPr>
        <w:t>缺失需要</w:t>
      </w:r>
      <w:r w:rsidRPr="00536026">
        <w:rPr>
          <w:rFonts w:ascii="宋体" w:eastAsia="宋体" w:hAnsi="宋体" w:hint="eastAsia"/>
          <w:color w:val="FF0000"/>
          <w:sz w:val="30"/>
          <w:szCs w:val="30"/>
        </w:rPr>
        <w:t>通过【添加/删除本专业课程】</w:t>
      </w:r>
      <w:r w:rsidR="00822B1D" w:rsidRPr="00536026">
        <w:rPr>
          <w:rFonts w:ascii="宋体" w:eastAsia="宋体" w:hAnsi="宋体" w:hint="eastAsia"/>
          <w:color w:val="FF0000"/>
          <w:sz w:val="30"/>
          <w:szCs w:val="30"/>
        </w:rPr>
        <w:t>和【课程库选课】</w:t>
      </w:r>
      <w:r w:rsidRPr="00536026">
        <w:rPr>
          <w:rFonts w:ascii="宋体" w:eastAsia="宋体" w:hAnsi="宋体" w:hint="eastAsia"/>
          <w:color w:val="FF0000"/>
          <w:sz w:val="30"/>
          <w:szCs w:val="30"/>
        </w:rPr>
        <w:t>进</w:t>
      </w:r>
      <w:r w:rsidRPr="00536026">
        <w:rPr>
          <w:rFonts w:ascii="宋体" w:eastAsia="宋体" w:hAnsi="宋体" w:hint="eastAsia"/>
          <w:color w:val="FF0000"/>
          <w:sz w:val="30"/>
          <w:szCs w:val="30"/>
        </w:rPr>
        <w:lastRenderedPageBreak/>
        <w:t>行添加，</w:t>
      </w:r>
      <w:r w:rsidR="00822B1D" w:rsidRPr="00536026">
        <w:rPr>
          <w:rFonts w:ascii="宋体" w:eastAsia="宋体" w:hAnsi="宋体" w:hint="eastAsia"/>
          <w:color w:val="FF0000"/>
          <w:sz w:val="30"/>
          <w:szCs w:val="30"/>
        </w:rPr>
        <w:t>前者添加的是方案中的课程，后者可添加全校其他课程（选修课）。</w:t>
      </w:r>
    </w:p>
    <w:p w14:paraId="084E9BF0" w14:textId="2E7BC7B2" w:rsidR="00F6577A" w:rsidRPr="00536026" w:rsidRDefault="00F6577A" w:rsidP="00822B1D">
      <w:pPr>
        <w:ind w:firstLineChars="200" w:firstLine="592"/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如果不确定本学期开</w:t>
      </w:r>
      <w:r w:rsidR="00517959" w:rsidRPr="00536026">
        <w:rPr>
          <w:rFonts w:ascii="宋体" w:eastAsia="宋体" w:hAnsi="宋体" w:hint="eastAsia"/>
          <w:sz w:val="30"/>
          <w:szCs w:val="30"/>
        </w:rPr>
        <w:t>了</w:t>
      </w:r>
      <w:r w:rsidRPr="00536026">
        <w:rPr>
          <w:rFonts w:ascii="宋体" w:eastAsia="宋体" w:hAnsi="宋体" w:hint="eastAsia"/>
          <w:sz w:val="30"/>
          <w:szCs w:val="30"/>
        </w:rPr>
        <w:t>哪些课，可在选课时查询开课课程。</w:t>
      </w:r>
    </w:p>
    <w:p w14:paraId="2141E177" w14:textId="47DF6DBF" w:rsidR="00757E53" w:rsidRPr="00536026" w:rsidRDefault="00761EC5" w:rsidP="00761EC5">
      <w:pPr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（</w:t>
      </w:r>
      <w:r w:rsidR="00C643D7" w:rsidRPr="00536026">
        <w:rPr>
          <w:rFonts w:ascii="宋体" w:eastAsia="宋体" w:hAnsi="宋体"/>
          <w:sz w:val="30"/>
          <w:szCs w:val="30"/>
        </w:rPr>
        <w:t>2</w:t>
      </w:r>
      <w:r w:rsidRPr="00536026">
        <w:rPr>
          <w:rFonts w:ascii="宋体" w:eastAsia="宋体" w:hAnsi="宋体" w:hint="eastAsia"/>
          <w:sz w:val="30"/>
          <w:szCs w:val="30"/>
        </w:rPr>
        <w:t>）</w:t>
      </w:r>
      <w:r w:rsidR="00757E53" w:rsidRPr="00536026">
        <w:rPr>
          <w:rFonts w:ascii="宋体" w:eastAsia="宋体" w:hAnsi="宋体" w:hint="eastAsia"/>
          <w:sz w:val="30"/>
          <w:szCs w:val="30"/>
        </w:rPr>
        <w:t>英语课</w:t>
      </w:r>
      <w:r w:rsidR="006273B9" w:rsidRPr="00536026">
        <w:rPr>
          <w:rFonts w:ascii="宋体" w:eastAsia="宋体" w:hAnsi="宋体" w:hint="eastAsia"/>
          <w:sz w:val="30"/>
          <w:szCs w:val="30"/>
        </w:rPr>
        <w:t>“方案外”字样</w:t>
      </w:r>
    </w:p>
    <w:p w14:paraId="7EB88785" w14:textId="50514D33" w:rsidR="00B7467E" w:rsidRPr="00536026" w:rsidRDefault="00761EC5" w:rsidP="00761EC5">
      <w:pPr>
        <w:ind w:firstLineChars="200" w:firstLine="592"/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 xml:space="preserve"> 博士英语</w:t>
      </w:r>
      <w:r w:rsidR="006273B9" w:rsidRPr="00536026">
        <w:rPr>
          <w:rFonts w:ascii="宋体" w:eastAsia="宋体" w:hAnsi="宋体" w:hint="eastAsia"/>
          <w:sz w:val="30"/>
          <w:szCs w:val="30"/>
        </w:rPr>
        <w:t>/写作</w:t>
      </w:r>
      <w:r w:rsidRPr="00536026">
        <w:rPr>
          <w:rFonts w:ascii="宋体" w:eastAsia="宋体" w:hAnsi="宋体" w:hint="eastAsia"/>
          <w:sz w:val="30"/>
          <w:szCs w:val="30"/>
        </w:rPr>
        <w:t>及硕士英语</w:t>
      </w:r>
      <w:r w:rsidR="006273B9" w:rsidRPr="00536026">
        <w:rPr>
          <w:rFonts w:ascii="宋体" w:eastAsia="宋体" w:hAnsi="宋体" w:hint="eastAsia"/>
          <w:sz w:val="30"/>
          <w:szCs w:val="30"/>
        </w:rPr>
        <w:t>/写作</w:t>
      </w:r>
      <w:r w:rsidRPr="00536026">
        <w:rPr>
          <w:rFonts w:ascii="宋体" w:eastAsia="宋体" w:hAnsi="宋体" w:hint="eastAsia"/>
          <w:sz w:val="30"/>
          <w:szCs w:val="30"/>
        </w:rPr>
        <w:t>课因新老系统数据结构问题导致</w:t>
      </w:r>
      <w:r w:rsidR="006273B9" w:rsidRPr="00536026">
        <w:rPr>
          <w:rFonts w:ascii="宋体" w:eastAsia="宋体" w:hAnsi="宋体" w:hint="eastAsia"/>
          <w:sz w:val="30"/>
          <w:szCs w:val="30"/>
        </w:rPr>
        <w:t>部分学生</w:t>
      </w:r>
      <w:r w:rsidRPr="00536026">
        <w:rPr>
          <w:rFonts w:ascii="宋体" w:eastAsia="宋体" w:hAnsi="宋体" w:hint="eastAsia"/>
          <w:sz w:val="30"/>
          <w:szCs w:val="30"/>
        </w:rPr>
        <w:t>课程名称处会出现“方案外”的提示</w:t>
      </w:r>
      <w:r w:rsidR="006273B9" w:rsidRPr="00536026">
        <w:rPr>
          <w:rFonts w:ascii="宋体" w:eastAsia="宋体" w:hAnsi="宋体" w:hint="eastAsia"/>
          <w:sz w:val="30"/>
          <w:szCs w:val="30"/>
        </w:rPr>
        <w:t>，可能还会引起培养计划无法提交，如图</w:t>
      </w:r>
      <w:r w:rsidR="00B7467E" w:rsidRPr="00536026">
        <w:rPr>
          <w:rFonts w:ascii="宋体" w:eastAsia="宋体" w:hAnsi="宋体" w:hint="eastAsia"/>
          <w:sz w:val="30"/>
          <w:szCs w:val="30"/>
        </w:rPr>
        <w:t>：</w:t>
      </w:r>
    </w:p>
    <w:p w14:paraId="29BE479E" w14:textId="781B64FD" w:rsidR="00761EC5" w:rsidRDefault="00B7467E" w:rsidP="00761EC5">
      <w:pPr>
        <w:ind w:firstLineChars="200" w:firstLine="632"/>
      </w:pPr>
      <w:r>
        <w:t xml:space="preserve"> </w:t>
      </w:r>
      <w:r w:rsidR="006273B9">
        <w:rPr>
          <w:noProof/>
        </w:rPr>
        <w:drawing>
          <wp:inline distT="0" distB="0" distL="0" distR="0" wp14:anchorId="3A7C2AFE" wp14:editId="125E3A3B">
            <wp:extent cx="5523809" cy="2638095"/>
            <wp:effectExtent l="19050" t="19050" r="20320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23809" cy="26380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DFE2BE8" w14:textId="49CF1412" w:rsidR="006273B9" w:rsidRPr="00536026" w:rsidRDefault="006273B9" w:rsidP="00536026">
      <w:pPr>
        <w:ind w:firstLineChars="200" w:firstLine="592"/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需要先将</w:t>
      </w:r>
      <w:r w:rsidR="00757E53" w:rsidRPr="00536026">
        <w:rPr>
          <w:rFonts w:ascii="宋体" w:eastAsia="宋体" w:hAnsi="宋体" w:hint="eastAsia"/>
          <w:sz w:val="30"/>
          <w:szCs w:val="30"/>
        </w:rPr>
        <w:t>计划</w:t>
      </w:r>
      <w:r w:rsidRPr="00536026">
        <w:rPr>
          <w:rFonts w:ascii="宋体" w:eastAsia="宋体" w:hAnsi="宋体" w:hint="eastAsia"/>
          <w:sz w:val="30"/>
          <w:szCs w:val="30"/>
        </w:rPr>
        <w:t>课程退选，然后点击【本专业选课】按钮，再次选择即可解决，如图：</w:t>
      </w:r>
    </w:p>
    <w:p w14:paraId="6DEC6672" w14:textId="1AEBA2B0" w:rsidR="006273B9" w:rsidRDefault="006273B9" w:rsidP="006273B9">
      <w:r>
        <w:rPr>
          <w:noProof/>
        </w:rPr>
        <w:lastRenderedPageBreak/>
        <w:drawing>
          <wp:inline distT="0" distB="0" distL="0" distR="0" wp14:anchorId="7C7EE02E" wp14:editId="1059E226">
            <wp:extent cx="5615940" cy="2049145"/>
            <wp:effectExtent l="19050" t="19050" r="22860" b="273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0491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482BED3" w14:textId="07CA1515" w:rsidR="00757E53" w:rsidRPr="00536026" w:rsidRDefault="00757E53" w:rsidP="00536026">
      <w:pPr>
        <w:ind w:firstLineChars="200" w:firstLine="592"/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（</w:t>
      </w:r>
      <w:r w:rsidR="00C643D7" w:rsidRPr="00536026">
        <w:rPr>
          <w:rFonts w:ascii="宋体" w:eastAsia="宋体" w:hAnsi="宋体"/>
          <w:sz w:val="30"/>
          <w:szCs w:val="30"/>
        </w:rPr>
        <w:t>3</w:t>
      </w:r>
      <w:r w:rsidRPr="00536026">
        <w:rPr>
          <w:rFonts w:ascii="宋体" w:eastAsia="宋体" w:hAnsi="宋体" w:hint="eastAsia"/>
          <w:sz w:val="30"/>
          <w:szCs w:val="30"/>
        </w:rPr>
        <w:t>）专业课、选修课、培养环节出现“方案外”字样</w:t>
      </w:r>
    </w:p>
    <w:p w14:paraId="5CCCE83E" w14:textId="210E5B3A" w:rsidR="00757E53" w:rsidRPr="00536026" w:rsidRDefault="00757E53" w:rsidP="00536026">
      <w:pPr>
        <w:ind w:firstLineChars="200" w:firstLine="592"/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出现“方案外”字样表示这门课不在培养方案中，</w:t>
      </w:r>
      <w:r w:rsidR="00751FBF" w:rsidRPr="00536026">
        <w:rPr>
          <w:rFonts w:ascii="宋体" w:eastAsia="宋体" w:hAnsi="宋体" w:hint="eastAsia"/>
          <w:color w:val="FF0000"/>
          <w:sz w:val="30"/>
          <w:szCs w:val="30"/>
        </w:rPr>
        <w:t>学校允许学生</w:t>
      </w:r>
      <w:proofErr w:type="gramStart"/>
      <w:r w:rsidR="00751FBF" w:rsidRPr="00536026">
        <w:rPr>
          <w:rFonts w:ascii="宋体" w:eastAsia="宋体" w:hAnsi="宋体" w:hint="eastAsia"/>
          <w:color w:val="FF0000"/>
          <w:sz w:val="30"/>
          <w:szCs w:val="30"/>
        </w:rPr>
        <w:t>选方案</w:t>
      </w:r>
      <w:proofErr w:type="gramEnd"/>
      <w:r w:rsidR="00751FBF" w:rsidRPr="00536026">
        <w:rPr>
          <w:rFonts w:ascii="宋体" w:eastAsia="宋体" w:hAnsi="宋体" w:hint="eastAsia"/>
          <w:color w:val="FF0000"/>
          <w:sz w:val="30"/>
          <w:szCs w:val="30"/>
        </w:rPr>
        <w:t>外的课程作为选修课，</w:t>
      </w:r>
      <w:r w:rsidRPr="00536026">
        <w:rPr>
          <w:rFonts w:ascii="宋体" w:eastAsia="宋体" w:hAnsi="宋体" w:hint="eastAsia"/>
          <w:color w:val="FF0000"/>
          <w:sz w:val="30"/>
          <w:szCs w:val="30"/>
        </w:rPr>
        <w:t>除了选修课外，不应该出现这个字样，</w:t>
      </w:r>
      <w:r w:rsidRPr="00536026">
        <w:rPr>
          <w:rFonts w:ascii="宋体" w:eastAsia="宋体" w:hAnsi="宋体" w:hint="eastAsia"/>
          <w:sz w:val="30"/>
          <w:szCs w:val="30"/>
        </w:rPr>
        <w:t>如果专业课和培养环节出现这个字样，需要检查培养方案是不是指定错了，如果错了需要联系学院研究生秘书重新指定自己的培养方案</w:t>
      </w:r>
      <w:r w:rsidR="00536026">
        <w:rPr>
          <w:rFonts w:ascii="宋体" w:eastAsia="宋体" w:hAnsi="宋体" w:hint="eastAsia"/>
          <w:sz w:val="30"/>
          <w:szCs w:val="30"/>
        </w:rPr>
        <w:t>。</w:t>
      </w:r>
    </w:p>
    <w:p w14:paraId="54F0CC6D" w14:textId="4181E1D4" w:rsidR="000E2469" w:rsidRPr="00536026" w:rsidRDefault="000E2469" w:rsidP="00536026">
      <w:pPr>
        <w:ind w:firstLineChars="200" w:firstLine="592"/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（</w:t>
      </w:r>
      <w:r w:rsidR="00C643D7" w:rsidRPr="00536026">
        <w:rPr>
          <w:rFonts w:ascii="宋体" w:eastAsia="宋体" w:hAnsi="宋体"/>
          <w:sz w:val="30"/>
          <w:szCs w:val="30"/>
        </w:rPr>
        <w:t>4</w:t>
      </w:r>
      <w:r w:rsidRPr="00536026">
        <w:rPr>
          <w:rFonts w:ascii="宋体" w:eastAsia="宋体" w:hAnsi="宋体" w:hint="eastAsia"/>
          <w:sz w:val="30"/>
          <w:szCs w:val="30"/>
        </w:rPr>
        <w:t>）其余字段</w:t>
      </w:r>
    </w:p>
    <w:p w14:paraId="2D067961" w14:textId="33699BB2" w:rsidR="0069262F" w:rsidRPr="00536026" w:rsidRDefault="00761EC5" w:rsidP="00536026">
      <w:pPr>
        <w:ind w:firstLineChars="200" w:firstLine="592"/>
        <w:rPr>
          <w:rFonts w:ascii="宋体" w:eastAsia="宋体" w:hAnsi="宋体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开课季节、课程层次不用检查、</w:t>
      </w:r>
      <w:r w:rsidRPr="00536026">
        <w:rPr>
          <w:rFonts w:ascii="宋体" w:eastAsia="宋体" w:hAnsi="宋体" w:hint="eastAsia"/>
          <w:color w:val="FF0000"/>
          <w:sz w:val="30"/>
          <w:szCs w:val="30"/>
        </w:rPr>
        <w:t>可忽略</w:t>
      </w:r>
      <w:r w:rsidRPr="00536026">
        <w:rPr>
          <w:rFonts w:ascii="宋体" w:eastAsia="宋体" w:hAnsi="宋体" w:hint="eastAsia"/>
          <w:sz w:val="30"/>
          <w:szCs w:val="30"/>
        </w:rPr>
        <w:t>。</w:t>
      </w:r>
    </w:p>
    <w:p w14:paraId="321B995A" w14:textId="0CA3D30E" w:rsidR="00F6577A" w:rsidRDefault="00F6577A" w:rsidP="00F6577A">
      <w:pPr>
        <w:pStyle w:val="2"/>
      </w:pPr>
      <w:r>
        <w:rPr>
          <w:rFonts w:hint="eastAsia"/>
        </w:rPr>
        <w:t>提交培养计划</w:t>
      </w:r>
    </w:p>
    <w:p w14:paraId="03E472BE" w14:textId="755E9F2D" w:rsidR="00F6577A" w:rsidRPr="00536026" w:rsidRDefault="00F6577A" w:rsidP="00536026">
      <w:pPr>
        <w:ind w:firstLineChars="200" w:firstLine="592"/>
        <w:rPr>
          <w:rFonts w:ascii="宋体" w:eastAsia="宋体" w:hAnsi="宋体"/>
          <w:color w:val="FF0000"/>
          <w:sz w:val="30"/>
          <w:szCs w:val="30"/>
        </w:rPr>
      </w:pPr>
      <w:r w:rsidRPr="00536026">
        <w:rPr>
          <w:rFonts w:ascii="宋体" w:eastAsia="宋体" w:hAnsi="宋体" w:hint="eastAsia"/>
          <w:sz w:val="30"/>
          <w:szCs w:val="30"/>
        </w:rPr>
        <w:t>培养计划调整完毕后需【提交审核】，</w:t>
      </w:r>
      <w:r w:rsidR="00751FBF" w:rsidRPr="00536026">
        <w:rPr>
          <w:rFonts w:ascii="宋体" w:eastAsia="宋体" w:hAnsi="宋体" w:hint="eastAsia"/>
          <w:sz w:val="30"/>
          <w:szCs w:val="30"/>
        </w:rPr>
        <w:t>同时告知导师审核，</w:t>
      </w:r>
      <w:r w:rsidRPr="00536026">
        <w:rPr>
          <w:rFonts w:ascii="宋体" w:eastAsia="宋体" w:hAnsi="宋体" w:hint="eastAsia"/>
          <w:sz w:val="30"/>
          <w:szCs w:val="30"/>
        </w:rPr>
        <w:t>提交后不可修改，</w:t>
      </w:r>
      <w:r w:rsidR="000E2469" w:rsidRPr="00536026">
        <w:rPr>
          <w:rFonts w:ascii="宋体" w:eastAsia="宋体" w:hAnsi="宋体" w:hint="eastAsia"/>
          <w:sz w:val="30"/>
          <w:szCs w:val="30"/>
        </w:rPr>
        <w:t>此时【提交审核】按钮会变成【收回】，</w:t>
      </w:r>
      <w:bookmarkStart w:id="1" w:name="_GoBack"/>
      <w:r w:rsidRPr="00536026">
        <w:rPr>
          <w:rFonts w:ascii="宋体" w:eastAsia="宋体" w:hAnsi="宋体" w:hint="eastAsia"/>
          <w:color w:val="FF0000"/>
          <w:sz w:val="30"/>
          <w:szCs w:val="30"/>
        </w:rPr>
        <w:t>如需修改需要先收回：</w:t>
      </w:r>
    </w:p>
    <w:bookmarkEnd w:id="1"/>
    <w:p w14:paraId="13CA075C" w14:textId="51340802" w:rsidR="00DC3C21" w:rsidRPr="00303F74" w:rsidRDefault="00F6577A" w:rsidP="00303F74">
      <w:r>
        <w:rPr>
          <w:noProof/>
        </w:rPr>
        <w:lastRenderedPageBreak/>
        <w:drawing>
          <wp:inline distT="0" distB="0" distL="0" distR="0" wp14:anchorId="68D7CA10" wp14:editId="6D0B84C0">
            <wp:extent cx="5615940" cy="2713990"/>
            <wp:effectExtent l="19050" t="19050" r="22860" b="1016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7139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DC3C21" w:rsidRPr="00303F74" w:rsidSect="00237C18">
      <w:footerReference w:type="even" r:id="rId20"/>
      <w:footerReference w:type="default" r:id="rId21"/>
      <w:pgSz w:w="11906" w:h="16838" w:code="9"/>
      <w:pgMar w:top="2098" w:right="1474" w:bottom="1985" w:left="1588" w:header="851" w:footer="1418" w:gutter="0"/>
      <w:pgNumType w:fmt="numberInDash" w:start="0"/>
      <w:cols w:space="425"/>
      <w:titlePg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671B9" w14:textId="77777777" w:rsidR="001D7F6C" w:rsidRDefault="001D7F6C" w:rsidP="00237C18">
      <w:r>
        <w:separator/>
      </w:r>
    </w:p>
  </w:endnote>
  <w:endnote w:type="continuationSeparator" w:id="0">
    <w:p w14:paraId="49B18C25" w14:textId="77777777" w:rsidR="001D7F6C" w:rsidRDefault="001D7F6C" w:rsidP="0023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98848093"/>
      <w:docPartObj>
        <w:docPartGallery w:val="Page Numbers (Bottom of Page)"/>
        <w:docPartUnique/>
      </w:docPartObj>
    </w:sdtPr>
    <w:sdtEndPr/>
    <w:sdtContent>
      <w:p w14:paraId="445A346A" w14:textId="4536A432" w:rsidR="00237C18" w:rsidRDefault="00237C18">
        <w:pPr>
          <w:pStyle w:val="a5"/>
        </w:pP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237C18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14:paraId="625DC1E0" w14:textId="77777777" w:rsidR="00237C18" w:rsidRDefault="00237C1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5221371"/>
      <w:docPartObj>
        <w:docPartGallery w:val="Page Numbers (Bottom of Page)"/>
        <w:docPartUnique/>
      </w:docPartObj>
    </w:sdtPr>
    <w:sdtEndPr/>
    <w:sdtContent>
      <w:p w14:paraId="7D105847" w14:textId="5FF65550" w:rsidR="00237C18" w:rsidRDefault="00237C18">
        <w:pPr>
          <w:pStyle w:val="a5"/>
          <w:jc w:val="right"/>
        </w:pP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237C18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14:paraId="719262BC" w14:textId="77777777" w:rsidR="00237C18" w:rsidRDefault="00237C1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4B6334" w14:textId="77777777" w:rsidR="001D7F6C" w:rsidRDefault="001D7F6C" w:rsidP="00237C18">
      <w:r>
        <w:separator/>
      </w:r>
    </w:p>
  </w:footnote>
  <w:footnote w:type="continuationSeparator" w:id="0">
    <w:p w14:paraId="055C1A32" w14:textId="77777777" w:rsidR="001D7F6C" w:rsidRDefault="001D7F6C" w:rsidP="00237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7F2930"/>
    <w:multiLevelType w:val="hybridMultilevel"/>
    <w:tmpl w:val="14600D9C"/>
    <w:lvl w:ilvl="0" w:tplc="28F838DE">
      <w:start w:val="1"/>
      <w:numFmt w:val="decimal"/>
      <w:lvlText w:val="（%1）"/>
      <w:lvlJc w:val="left"/>
      <w:pPr>
        <w:ind w:left="1712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2" w:hanging="420"/>
      </w:pPr>
    </w:lvl>
    <w:lvl w:ilvl="2" w:tplc="0409001B" w:tentative="1">
      <w:start w:val="1"/>
      <w:numFmt w:val="lowerRoman"/>
      <w:lvlText w:val="%3."/>
      <w:lvlJc w:val="right"/>
      <w:pPr>
        <w:ind w:left="1892" w:hanging="420"/>
      </w:pPr>
    </w:lvl>
    <w:lvl w:ilvl="3" w:tplc="0409000F" w:tentative="1">
      <w:start w:val="1"/>
      <w:numFmt w:val="decimal"/>
      <w:lvlText w:val="%4."/>
      <w:lvlJc w:val="left"/>
      <w:pPr>
        <w:ind w:left="2312" w:hanging="420"/>
      </w:pPr>
    </w:lvl>
    <w:lvl w:ilvl="4" w:tplc="04090019" w:tentative="1">
      <w:start w:val="1"/>
      <w:numFmt w:val="lowerLetter"/>
      <w:lvlText w:val="%5)"/>
      <w:lvlJc w:val="left"/>
      <w:pPr>
        <w:ind w:left="2732" w:hanging="420"/>
      </w:pPr>
    </w:lvl>
    <w:lvl w:ilvl="5" w:tplc="0409001B" w:tentative="1">
      <w:start w:val="1"/>
      <w:numFmt w:val="lowerRoman"/>
      <w:lvlText w:val="%6."/>
      <w:lvlJc w:val="right"/>
      <w:pPr>
        <w:ind w:left="3152" w:hanging="420"/>
      </w:pPr>
    </w:lvl>
    <w:lvl w:ilvl="6" w:tplc="0409000F" w:tentative="1">
      <w:start w:val="1"/>
      <w:numFmt w:val="decimal"/>
      <w:lvlText w:val="%7."/>
      <w:lvlJc w:val="left"/>
      <w:pPr>
        <w:ind w:left="3572" w:hanging="420"/>
      </w:pPr>
    </w:lvl>
    <w:lvl w:ilvl="7" w:tplc="04090019" w:tentative="1">
      <w:start w:val="1"/>
      <w:numFmt w:val="lowerLetter"/>
      <w:lvlText w:val="%8)"/>
      <w:lvlJc w:val="left"/>
      <w:pPr>
        <w:ind w:left="3992" w:hanging="420"/>
      </w:pPr>
    </w:lvl>
    <w:lvl w:ilvl="8" w:tplc="0409001B" w:tentative="1">
      <w:start w:val="1"/>
      <w:numFmt w:val="lowerRoman"/>
      <w:lvlText w:val="%9."/>
      <w:lvlJc w:val="right"/>
      <w:pPr>
        <w:ind w:left="4412" w:hanging="420"/>
      </w:pPr>
    </w:lvl>
  </w:abstractNum>
  <w:abstractNum w:abstractNumId="1" w15:restartNumberingAfterBreak="0">
    <w:nsid w:val="3AB864D5"/>
    <w:multiLevelType w:val="multilevel"/>
    <w:tmpl w:val="197E4406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2">
      <w:start w:val="1"/>
      <w:numFmt w:val="decimal"/>
      <w:pStyle w:val="3"/>
      <w:lvlText w:val="%1.%2.%3."/>
      <w:lvlJc w:val="left"/>
      <w:pPr>
        <w:ind w:left="709" w:hanging="709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3">
      <w:start w:val="1"/>
      <w:numFmt w:val="decimal"/>
      <w:pStyle w:val="4"/>
      <w:lvlText w:val="%1.%2.%3.%4."/>
      <w:lvlJc w:val="left"/>
      <w:pPr>
        <w:ind w:left="851" w:hanging="851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4">
      <w:start w:val="1"/>
      <w:numFmt w:val="decimal"/>
      <w:pStyle w:val="5"/>
      <w:lvlText w:val="%1.%2.%3.%4.%5."/>
      <w:lvlJc w:val="left"/>
      <w:pPr>
        <w:ind w:left="992" w:hanging="992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5">
      <w:start w:val="1"/>
      <w:numFmt w:val="decimal"/>
      <w:pStyle w:val="6"/>
      <w:lvlText w:val="%1.%2.%3.%4.%5.%6."/>
      <w:lvlJc w:val="left"/>
      <w:pPr>
        <w:ind w:left="1134" w:hanging="1134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6">
      <w:start w:val="1"/>
      <w:numFmt w:val="decimal"/>
      <w:pStyle w:val="7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 w15:restartNumberingAfterBreak="0">
    <w:nsid w:val="461A0C52"/>
    <w:multiLevelType w:val="multilevel"/>
    <w:tmpl w:val="1F52D3B4"/>
    <w:lvl w:ilvl="0">
      <w:start w:val="1"/>
      <w:numFmt w:val="decimal"/>
      <w:lvlText w:val="%1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0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1"/>
        <w:szCs w:val="21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bordersDoNotSurroundHeader/>
  <w:bordersDoNotSurroundFooter/>
  <w:proofState w:spelling="clean" w:grammar="clean"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F7"/>
    <w:rsid w:val="000077A4"/>
    <w:rsid w:val="000154D0"/>
    <w:rsid w:val="000C69AD"/>
    <w:rsid w:val="000E2469"/>
    <w:rsid w:val="00125334"/>
    <w:rsid w:val="00141C8A"/>
    <w:rsid w:val="00166F90"/>
    <w:rsid w:val="001D7F6C"/>
    <w:rsid w:val="00237C18"/>
    <w:rsid w:val="00272178"/>
    <w:rsid w:val="002737F5"/>
    <w:rsid w:val="00303F74"/>
    <w:rsid w:val="00326E54"/>
    <w:rsid w:val="00353BA4"/>
    <w:rsid w:val="003D0363"/>
    <w:rsid w:val="003D093F"/>
    <w:rsid w:val="0047763B"/>
    <w:rsid w:val="00481AA5"/>
    <w:rsid w:val="00501D0C"/>
    <w:rsid w:val="00517959"/>
    <w:rsid w:val="00536026"/>
    <w:rsid w:val="0057652D"/>
    <w:rsid w:val="0059178F"/>
    <w:rsid w:val="005B23EC"/>
    <w:rsid w:val="006273B9"/>
    <w:rsid w:val="0069262F"/>
    <w:rsid w:val="006A171F"/>
    <w:rsid w:val="007247CD"/>
    <w:rsid w:val="00751FBF"/>
    <w:rsid w:val="00757E53"/>
    <w:rsid w:val="00761EC5"/>
    <w:rsid w:val="007A0CD2"/>
    <w:rsid w:val="007B1260"/>
    <w:rsid w:val="007C43AA"/>
    <w:rsid w:val="00822B1D"/>
    <w:rsid w:val="008562A9"/>
    <w:rsid w:val="00875999"/>
    <w:rsid w:val="008A3EEB"/>
    <w:rsid w:val="008E682F"/>
    <w:rsid w:val="009157F7"/>
    <w:rsid w:val="0094021E"/>
    <w:rsid w:val="0095097E"/>
    <w:rsid w:val="009562AB"/>
    <w:rsid w:val="0096085A"/>
    <w:rsid w:val="00961EA7"/>
    <w:rsid w:val="00980B30"/>
    <w:rsid w:val="009F246F"/>
    <w:rsid w:val="00AA5E6F"/>
    <w:rsid w:val="00AC16C4"/>
    <w:rsid w:val="00AD54A5"/>
    <w:rsid w:val="00AD5991"/>
    <w:rsid w:val="00B30D01"/>
    <w:rsid w:val="00B33FF2"/>
    <w:rsid w:val="00B7467E"/>
    <w:rsid w:val="00C643D7"/>
    <w:rsid w:val="00C900D4"/>
    <w:rsid w:val="00CA5D43"/>
    <w:rsid w:val="00CB0AFB"/>
    <w:rsid w:val="00CC2910"/>
    <w:rsid w:val="00CF06B0"/>
    <w:rsid w:val="00D554D8"/>
    <w:rsid w:val="00D92862"/>
    <w:rsid w:val="00DC3C21"/>
    <w:rsid w:val="00DC70D9"/>
    <w:rsid w:val="00E11D3A"/>
    <w:rsid w:val="00E243C2"/>
    <w:rsid w:val="00ED7233"/>
    <w:rsid w:val="00EF5A46"/>
    <w:rsid w:val="00F6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A3E2EB"/>
  <w15:chartTrackingRefBased/>
  <w15:docId w15:val="{C63F656A-10F8-435F-B093-E09089F60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7C18"/>
    <w:pPr>
      <w:widowControl w:val="0"/>
      <w:jc w:val="both"/>
    </w:pPr>
    <w:rPr>
      <w:rFonts w:eastAsia="仿宋"/>
      <w:sz w:val="32"/>
    </w:rPr>
  </w:style>
  <w:style w:type="paragraph" w:styleId="1">
    <w:name w:val="heading 1"/>
    <w:basedOn w:val="a"/>
    <w:next w:val="a"/>
    <w:link w:val="10"/>
    <w:qFormat/>
    <w:rsid w:val="00536026"/>
    <w:pPr>
      <w:keepNext/>
      <w:keepLines/>
      <w:numPr>
        <w:numId w:val="1"/>
      </w:numPr>
      <w:spacing w:before="20" w:after="20"/>
      <w:outlineLvl w:val="0"/>
    </w:pPr>
    <w:rPr>
      <w:rFonts w:eastAsia="黑体"/>
      <w:bCs/>
      <w:kern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237C18"/>
    <w:pPr>
      <w:keepNext/>
      <w:keepLines/>
      <w:numPr>
        <w:ilvl w:val="1"/>
        <w:numId w:val="1"/>
      </w:numPr>
      <w:spacing w:before="260" w:after="260"/>
      <w:outlineLvl w:val="1"/>
    </w:pPr>
    <w:rPr>
      <w:rFonts w:asciiTheme="majorHAnsi" w:eastAsia="黑体" w:hAnsiTheme="majorHAnsi" w:cstheme="majorBidi"/>
      <w:bCs/>
      <w:szCs w:val="32"/>
    </w:rPr>
  </w:style>
  <w:style w:type="paragraph" w:styleId="3">
    <w:name w:val="heading 3"/>
    <w:basedOn w:val="a"/>
    <w:next w:val="a"/>
    <w:link w:val="30"/>
    <w:unhideWhenUsed/>
    <w:qFormat/>
    <w:rsid w:val="00237C18"/>
    <w:pPr>
      <w:keepNext/>
      <w:keepLines/>
      <w:numPr>
        <w:ilvl w:val="2"/>
        <w:numId w:val="1"/>
      </w:numPr>
      <w:spacing w:before="260" w:after="260"/>
      <w:outlineLvl w:val="2"/>
    </w:pPr>
    <w:rPr>
      <w:rFonts w:eastAsia="黑体"/>
      <w:bCs/>
      <w:szCs w:val="32"/>
    </w:rPr>
  </w:style>
  <w:style w:type="paragraph" w:styleId="4">
    <w:name w:val="heading 4"/>
    <w:basedOn w:val="a"/>
    <w:next w:val="a"/>
    <w:link w:val="40"/>
    <w:unhideWhenUsed/>
    <w:qFormat/>
    <w:rsid w:val="00237C18"/>
    <w:pPr>
      <w:keepNext/>
      <w:keepLines/>
      <w:numPr>
        <w:ilvl w:val="3"/>
        <w:numId w:val="1"/>
      </w:numPr>
      <w:spacing w:before="280" w:after="290"/>
      <w:outlineLvl w:val="3"/>
    </w:pPr>
    <w:rPr>
      <w:rFonts w:asciiTheme="majorHAnsi" w:eastAsia="黑体" w:hAnsiTheme="majorHAnsi" w:cstheme="majorBidi"/>
      <w:bCs/>
      <w:szCs w:val="28"/>
    </w:rPr>
  </w:style>
  <w:style w:type="paragraph" w:styleId="5">
    <w:name w:val="heading 5"/>
    <w:basedOn w:val="a"/>
    <w:next w:val="a"/>
    <w:link w:val="50"/>
    <w:unhideWhenUsed/>
    <w:qFormat/>
    <w:rsid w:val="00237C18"/>
    <w:pPr>
      <w:keepNext/>
      <w:keepLines/>
      <w:numPr>
        <w:ilvl w:val="4"/>
        <w:numId w:val="1"/>
      </w:numPr>
      <w:spacing w:before="280" w:after="290"/>
      <w:outlineLvl w:val="4"/>
    </w:pPr>
    <w:rPr>
      <w:rFonts w:eastAsia="黑体"/>
      <w:bCs/>
      <w:szCs w:val="28"/>
    </w:rPr>
  </w:style>
  <w:style w:type="paragraph" w:styleId="6">
    <w:name w:val="heading 6"/>
    <w:basedOn w:val="a"/>
    <w:next w:val="a"/>
    <w:link w:val="60"/>
    <w:unhideWhenUsed/>
    <w:qFormat/>
    <w:rsid w:val="00237C18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="黑体" w:hAnsiTheme="majorHAnsi" w:cstheme="majorBidi"/>
      <w:bCs/>
      <w:szCs w:val="24"/>
    </w:rPr>
  </w:style>
  <w:style w:type="paragraph" w:styleId="7">
    <w:name w:val="heading 7"/>
    <w:basedOn w:val="a"/>
    <w:next w:val="a"/>
    <w:link w:val="70"/>
    <w:unhideWhenUsed/>
    <w:qFormat/>
    <w:rsid w:val="00237C18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237C18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nhideWhenUsed/>
    <w:qFormat/>
    <w:rsid w:val="00237C18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7C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7C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7C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7C18"/>
    <w:rPr>
      <w:sz w:val="18"/>
      <w:szCs w:val="18"/>
    </w:rPr>
  </w:style>
  <w:style w:type="paragraph" w:styleId="a7">
    <w:name w:val="List Paragraph"/>
    <w:basedOn w:val="a"/>
    <w:uiPriority w:val="34"/>
    <w:qFormat/>
    <w:rsid w:val="00237C18"/>
    <w:pPr>
      <w:ind w:firstLineChars="200" w:firstLine="420"/>
    </w:pPr>
  </w:style>
  <w:style w:type="character" w:customStyle="1" w:styleId="10">
    <w:name w:val="标题 1 字符"/>
    <w:basedOn w:val="a0"/>
    <w:link w:val="1"/>
    <w:rsid w:val="00536026"/>
    <w:rPr>
      <w:rFonts w:eastAsia="黑体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237C18"/>
    <w:rPr>
      <w:rFonts w:asciiTheme="majorHAnsi" w:eastAsia="黑体" w:hAnsiTheme="majorHAnsi" w:cstheme="majorBidi"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237C18"/>
    <w:rPr>
      <w:rFonts w:eastAsia="黑体"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237C18"/>
    <w:rPr>
      <w:rFonts w:asciiTheme="majorHAnsi" w:eastAsia="黑体" w:hAnsiTheme="majorHAnsi" w:cstheme="majorBidi"/>
      <w:bCs/>
      <w:sz w:val="32"/>
      <w:szCs w:val="28"/>
    </w:rPr>
  </w:style>
  <w:style w:type="character" w:customStyle="1" w:styleId="50">
    <w:name w:val="标题 5 字符"/>
    <w:basedOn w:val="a0"/>
    <w:link w:val="5"/>
    <w:uiPriority w:val="9"/>
    <w:rsid w:val="00237C18"/>
    <w:rPr>
      <w:rFonts w:eastAsia="黑体"/>
      <w:bCs/>
      <w:sz w:val="32"/>
      <w:szCs w:val="28"/>
    </w:rPr>
  </w:style>
  <w:style w:type="character" w:customStyle="1" w:styleId="60">
    <w:name w:val="标题 6 字符"/>
    <w:basedOn w:val="a0"/>
    <w:link w:val="6"/>
    <w:uiPriority w:val="9"/>
    <w:rsid w:val="00237C18"/>
    <w:rPr>
      <w:rFonts w:asciiTheme="majorHAnsi" w:eastAsia="黑体" w:hAnsiTheme="majorHAnsi" w:cstheme="majorBidi"/>
      <w:bCs/>
      <w:sz w:val="32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237C18"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237C18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237C18"/>
    <w:rPr>
      <w:rFonts w:asciiTheme="majorHAnsi" w:eastAsiaTheme="majorEastAsia" w:hAnsiTheme="majorHAnsi" w:cstheme="majorBidi"/>
      <w:szCs w:val="21"/>
    </w:rPr>
  </w:style>
  <w:style w:type="paragraph" w:styleId="a8">
    <w:name w:val="Title"/>
    <w:basedOn w:val="a"/>
    <w:next w:val="a"/>
    <w:link w:val="a9"/>
    <w:uiPriority w:val="10"/>
    <w:qFormat/>
    <w:rsid w:val="00237C18"/>
    <w:pPr>
      <w:spacing w:before="240" w:after="60"/>
      <w:jc w:val="center"/>
      <w:outlineLvl w:val="0"/>
    </w:pPr>
    <w:rPr>
      <w:rFonts w:asciiTheme="majorHAnsi" w:eastAsia="方正小标宋简体" w:hAnsiTheme="majorHAnsi" w:cstheme="majorBidi"/>
      <w:bCs/>
      <w:sz w:val="44"/>
      <w:szCs w:val="32"/>
    </w:rPr>
  </w:style>
  <w:style w:type="character" w:customStyle="1" w:styleId="a9">
    <w:name w:val="标题 字符"/>
    <w:basedOn w:val="a0"/>
    <w:link w:val="a8"/>
    <w:uiPriority w:val="10"/>
    <w:rsid w:val="00237C18"/>
    <w:rPr>
      <w:rFonts w:asciiTheme="majorHAnsi" w:eastAsia="方正小标宋简体" w:hAnsiTheme="majorHAnsi" w:cstheme="majorBidi"/>
      <w:bCs/>
      <w:sz w:val="44"/>
      <w:szCs w:val="32"/>
    </w:rPr>
  </w:style>
  <w:style w:type="paragraph" w:styleId="aa">
    <w:name w:val="No Spacing"/>
    <w:uiPriority w:val="1"/>
    <w:qFormat/>
    <w:rsid w:val="006A171F"/>
    <w:pPr>
      <w:widowControl w:val="0"/>
      <w:jc w:val="both"/>
    </w:pPr>
    <w:rPr>
      <w:rFonts w:eastAsia="仿宋"/>
      <w:sz w:val="32"/>
    </w:rPr>
  </w:style>
  <w:style w:type="character" w:styleId="ab">
    <w:name w:val="Hyperlink"/>
    <w:uiPriority w:val="99"/>
    <w:rsid w:val="006A171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newehall.nwafu.edu.c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10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</dc:creator>
  <cp:keywords/>
  <dc:description/>
  <cp:lastModifiedBy>陶波</cp:lastModifiedBy>
  <cp:revision>32</cp:revision>
  <dcterms:created xsi:type="dcterms:W3CDTF">2019-08-20T01:56:00Z</dcterms:created>
  <dcterms:modified xsi:type="dcterms:W3CDTF">2021-08-30T02:04:00Z</dcterms:modified>
</cp:coreProperties>
</file>